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1A" w:rsidRDefault="0060657E">
      <w:r>
        <w:t>Project 2 Index Links</w:t>
      </w:r>
    </w:p>
    <w:p w:rsidR="0060657E" w:rsidRDefault="0060657E"/>
    <w:p w:rsidR="0060657E" w:rsidRDefault="0060657E" w:rsidP="0060657E">
      <w:pPr>
        <w:pStyle w:val="ListParagraph"/>
        <w:numPr>
          <w:ilvl w:val="0"/>
          <w:numId w:val="1"/>
        </w:numPr>
      </w:pPr>
      <w:r>
        <w:t>Useful Links</w:t>
      </w:r>
    </w:p>
    <w:p w:rsidR="0060657E" w:rsidRDefault="0060657E" w:rsidP="0060657E">
      <w:pPr>
        <w:pStyle w:val="ListParagraph"/>
        <w:numPr>
          <w:ilvl w:val="1"/>
          <w:numId w:val="1"/>
        </w:numPr>
      </w:pPr>
      <w:r>
        <w:t xml:space="preserve">Molecules background: </w:t>
      </w:r>
      <w:hyperlink r:id="rId5" w:history="1">
        <w:r>
          <w:rPr>
            <w:rStyle w:val="Hyperlink"/>
          </w:rPr>
          <w:t>http://www.andhira.org/images/molecules_icon.jpg</w:t>
        </w:r>
      </w:hyperlink>
    </w:p>
    <w:sectPr w:rsidR="0060657E" w:rsidSect="00780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025C"/>
    <w:multiLevelType w:val="hybridMultilevel"/>
    <w:tmpl w:val="89F01ED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57E"/>
    <w:rsid w:val="0060657E"/>
    <w:rsid w:val="0078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F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57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065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ndhira.org/images/molecules_icon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Godoy</dc:creator>
  <cp:lastModifiedBy>Adrian Godoy</cp:lastModifiedBy>
  <cp:revision>1</cp:revision>
  <dcterms:created xsi:type="dcterms:W3CDTF">2010-07-09T04:30:00Z</dcterms:created>
  <dcterms:modified xsi:type="dcterms:W3CDTF">2010-07-09T04:31:00Z</dcterms:modified>
</cp:coreProperties>
</file>